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0699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1E516F" w:rsidRPr="001E516F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отчет об исполнении бюджета Новомихайловского городского поселения Туапсинского района</w:t>
      </w:r>
      <w:r w:rsidR="001E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16F" w:rsidRPr="001E516F">
        <w:rPr>
          <w:rFonts w:ascii="Times New Roman" w:hAnsi="Times New Roman" w:cs="Times New Roman"/>
          <w:b/>
          <w:sz w:val="28"/>
          <w:szCs w:val="28"/>
        </w:rPr>
        <w:t>за 1 полугодие 2024 года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>Проведенный анализ исполнения бюджета за 1 полугодие 2024 года позволяет сделать следующие выводы: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 xml:space="preserve">1. В отчетном периоде в бюджет </w:t>
      </w:r>
      <w:r>
        <w:rPr>
          <w:rFonts w:ascii="Times New Roman" w:eastAsia="Calibri" w:hAnsi="Times New Roman" w:cs="Times New Roman"/>
          <w:sz w:val="28"/>
          <w:szCs w:val="28"/>
        </w:rPr>
        <w:t>Новомихайловского</w:t>
      </w:r>
      <w:r w:rsidRPr="001E516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Туапсинского района поступили доходы в объеме 107 923,6 тыс. рублей или  13,9% от планового показателя в том числе: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>- по группе «Налоговые и неналоговые доходы» - 92 690,1 тыс. рублей или 43,8% от утвержденных годовых назначений;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>- по группе «Безвозмездные поступления» - 15 233,5 тыс. рублей или 2,7% от утвержденных годовых назначений.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>Кассовый план по доходам по состоянию на 01.07.2024 года выполнен на 113,1%.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 xml:space="preserve">2.Кассовые расходы бюджета Новомихайловского городского поселения Туапсинского района за отчетный период составили 119 244,0 </w:t>
      </w:r>
      <w:proofErr w:type="spellStart"/>
      <w:r w:rsidRPr="001E516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E516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E516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E516F">
        <w:rPr>
          <w:rFonts w:ascii="Times New Roman" w:eastAsia="Calibri" w:hAnsi="Times New Roman" w:cs="Times New Roman"/>
          <w:sz w:val="28"/>
          <w:szCs w:val="28"/>
        </w:rPr>
        <w:t xml:space="preserve"> или 14,2% от годовых назначений.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>Кассовый план в части расходов по состоянию на 01.07.2024 года исполнен на 77,5%.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 xml:space="preserve">3. Уточненным бюджетом на 2024 год предусмотрены расходы на реализацию 16 программных мероприятий в объеме 814 912,6 тыс. рублей. Кассовое исполнение программных мероприятий составило 109 965,0 </w:t>
      </w:r>
      <w:proofErr w:type="spellStart"/>
      <w:r w:rsidRPr="001E516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E516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E516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E51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516F" w:rsidRPr="001E516F" w:rsidRDefault="001E516F" w:rsidP="001E5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16F">
        <w:rPr>
          <w:rFonts w:ascii="Times New Roman" w:eastAsia="Calibri" w:hAnsi="Times New Roman" w:cs="Times New Roman"/>
          <w:sz w:val="28"/>
          <w:szCs w:val="28"/>
        </w:rPr>
        <w:t xml:space="preserve">4. Уточненным бюджетом поселения на 2024 год утвержден  дефицит бюджета в размере 58 464,9 </w:t>
      </w:r>
      <w:proofErr w:type="spellStart"/>
      <w:r w:rsidRPr="001E516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E516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E516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E516F">
        <w:rPr>
          <w:rFonts w:ascii="Times New Roman" w:eastAsia="Calibri" w:hAnsi="Times New Roman" w:cs="Times New Roman"/>
          <w:sz w:val="28"/>
          <w:szCs w:val="28"/>
        </w:rPr>
        <w:t>. По итогам исполнения бюджета за 1 полугодия 2023 года дефицит бюджета составил 11 320,4 тыс. рублей.</w:t>
      </w:r>
    </w:p>
    <w:p w:rsidR="00533F7E" w:rsidRPr="00533F7E" w:rsidRDefault="00533F7E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1E516F" w:rsidRPr="001E516F">
        <w:rPr>
          <w:rFonts w:ascii="Times New Roman" w:eastAsia="Calibri" w:hAnsi="Times New Roman" w:cs="Times New Roman"/>
          <w:sz w:val="28"/>
          <w:szCs w:val="28"/>
        </w:rPr>
        <w:t>Новомихайловского городского поселения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9E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1E516F" w:rsidRPr="001E516F">
        <w:rPr>
          <w:rFonts w:ascii="Times New Roman" w:eastAsia="Calibri" w:hAnsi="Times New Roman" w:cs="Times New Roman"/>
          <w:sz w:val="28"/>
          <w:szCs w:val="28"/>
        </w:rPr>
        <w:t>Новомихайловского городского поселения Туапсинского района</w:t>
      </w: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516F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999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C38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17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272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644E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46</cp:revision>
  <dcterms:created xsi:type="dcterms:W3CDTF">2017-05-18T06:30:00Z</dcterms:created>
  <dcterms:modified xsi:type="dcterms:W3CDTF">2024-12-03T07:58:00Z</dcterms:modified>
</cp:coreProperties>
</file>